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64F" w:rsidRDefault="00451BF6" w:rsidP="00BB6944">
      <w:pPr>
        <w:jc w:val="center"/>
        <w:rPr>
          <w:rFonts w:ascii="Palatino Linotype" w:hAnsi="Palatino Linotype" w:cs="Courier New"/>
          <w:b/>
          <w:bCs/>
          <w:i/>
          <w:iCs/>
          <w:sz w:val="24"/>
          <w:szCs w:val="24"/>
        </w:rPr>
      </w:pPr>
      <w:r w:rsidRPr="00451BF6">
        <w:rPr>
          <w:rFonts w:ascii="Palatino Linotype" w:hAnsi="Palatino Linotype" w:cs="Courier New"/>
          <w:b/>
          <w:bCs/>
          <w:sz w:val="36"/>
          <w:szCs w:val="36"/>
          <w:lang w:val="fr-FR"/>
        </w:rPr>
        <w:tab/>
      </w:r>
      <w:r w:rsidR="008D63D3">
        <w:rPr>
          <w:rFonts w:ascii="Palatino Linotype" w:hAnsi="Palatino Linotype" w:cs="Courier New"/>
          <w:b/>
          <w:bCs/>
          <w:sz w:val="36"/>
          <w:szCs w:val="36"/>
          <w:lang w:val="fr-FR"/>
        </w:rPr>
        <w:tab/>
      </w:r>
      <w:r w:rsidRPr="00451BF6">
        <w:rPr>
          <w:rFonts w:ascii="Palatino Linotype" w:hAnsi="Palatino Linotype" w:cs="Courier New"/>
          <w:b/>
          <w:bCs/>
          <w:sz w:val="36"/>
          <w:szCs w:val="36"/>
          <w:lang w:val="fr-FR"/>
        </w:rPr>
        <w:tab/>
      </w:r>
      <w:r w:rsidR="00BB6944">
        <w:rPr>
          <w:rFonts w:ascii="Palatino Linotype" w:hAnsi="Palatino Linotype" w:cs="Courier New"/>
          <w:b/>
          <w:bCs/>
          <w:sz w:val="36"/>
          <w:szCs w:val="36"/>
          <w:u w:val="single"/>
        </w:rPr>
        <w:t>Technologies</w:t>
      </w:r>
      <w:r w:rsidRPr="00451BF6">
        <w:rPr>
          <w:rFonts w:ascii="Palatino Linotype" w:hAnsi="Palatino Linotype" w:cs="Courier New"/>
          <w:b/>
          <w:bCs/>
          <w:sz w:val="36"/>
          <w:szCs w:val="36"/>
        </w:rPr>
        <w:tab/>
      </w:r>
      <w:r w:rsidRPr="00451BF6">
        <w:rPr>
          <w:rFonts w:ascii="Palatino Linotype" w:hAnsi="Palatino Linotype" w:cs="Courier New"/>
          <w:b/>
          <w:bCs/>
          <w:sz w:val="36"/>
          <w:szCs w:val="36"/>
        </w:rPr>
        <w:tab/>
      </w:r>
      <w:r w:rsidRPr="00451BF6">
        <w:rPr>
          <w:rFonts w:ascii="Palatino Linotype" w:hAnsi="Palatino Linotype" w:cs="Courier New"/>
          <w:b/>
          <w:bCs/>
          <w:sz w:val="36"/>
          <w:szCs w:val="36"/>
        </w:rPr>
        <w:tab/>
      </w:r>
      <w:r w:rsidRPr="00451BF6">
        <w:rPr>
          <w:rFonts w:ascii="Palatino Linotype" w:hAnsi="Palatino Linotype" w:cs="Courier New"/>
          <w:b/>
          <w:bCs/>
          <w:sz w:val="36"/>
          <w:szCs w:val="36"/>
        </w:rPr>
        <w:tab/>
      </w:r>
      <w:r w:rsidRPr="00451BF6">
        <w:rPr>
          <w:rFonts w:ascii="Palatino Linotype" w:hAnsi="Palatino Linotype" w:cs="Courier New"/>
          <w:b/>
          <w:bCs/>
          <w:i/>
          <w:iCs/>
          <w:sz w:val="24"/>
          <w:szCs w:val="24"/>
        </w:rPr>
        <w:t>BT2</w:t>
      </w:r>
    </w:p>
    <w:p w:rsidR="00C41EC1" w:rsidRDefault="00BB6944" w:rsidP="00AC4B9D">
      <w:pPr>
        <w:pStyle w:val="ListParagraph"/>
        <w:numPr>
          <w:ilvl w:val="0"/>
          <w:numId w:val="11"/>
        </w:numPr>
        <w:spacing w:after="0"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Céramique :</w:t>
      </w:r>
    </w:p>
    <w:p w:rsidR="00BB6944" w:rsidRPr="00BB6944" w:rsidRDefault="00BB6944" w:rsidP="00BB6944">
      <w:pPr>
        <w:pStyle w:val="ListParagraph"/>
        <w:numPr>
          <w:ilvl w:val="0"/>
          <w:numId w:val="17"/>
        </w:numPr>
        <w:spacing w:after="0"/>
        <w:rPr>
          <w:rFonts w:ascii="Palatino Linotype" w:hAnsi="Palatino Linotype" w:cs="Courier New"/>
          <w:sz w:val="24"/>
          <w:szCs w:val="24"/>
          <w:lang w:val="fr-FR"/>
        </w:rPr>
      </w:pPr>
      <w:r w:rsidRPr="00BB6944">
        <w:rPr>
          <w:rFonts w:ascii="Palatino Linotype" w:hAnsi="Palatino Linotype" w:cs="Courier New"/>
          <w:sz w:val="24"/>
          <w:szCs w:val="24"/>
          <w:lang w:val="fr-FR"/>
        </w:rPr>
        <w:t>Différents types de céramique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Pr="00BB6944" w:rsidRDefault="00BB6944" w:rsidP="00BB6944">
      <w:pPr>
        <w:pStyle w:val="ListParagraph"/>
        <w:numPr>
          <w:ilvl w:val="0"/>
          <w:numId w:val="17"/>
        </w:numPr>
        <w:spacing w:after="0"/>
        <w:rPr>
          <w:rFonts w:ascii="Palatino Linotype" w:hAnsi="Palatino Linotype" w:cs="Courier New"/>
          <w:sz w:val="24"/>
          <w:szCs w:val="24"/>
          <w:lang w:val="fr-FR"/>
        </w:rPr>
      </w:pPr>
      <w:r w:rsidRPr="00BB6944">
        <w:rPr>
          <w:rFonts w:ascii="Palatino Linotype" w:hAnsi="Palatino Linotype" w:cs="Courier New"/>
          <w:sz w:val="24"/>
          <w:szCs w:val="24"/>
          <w:lang w:val="fr-FR"/>
        </w:rPr>
        <w:t>Composition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Pr="00BB6944" w:rsidRDefault="00BB6944" w:rsidP="00BB6944">
      <w:pPr>
        <w:pStyle w:val="ListParagraph"/>
        <w:numPr>
          <w:ilvl w:val="0"/>
          <w:numId w:val="17"/>
        </w:numPr>
        <w:spacing w:after="0"/>
        <w:rPr>
          <w:rFonts w:ascii="Palatino Linotype" w:hAnsi="Palatino Linotype" w:cs="Courier New"/>
          <w:sz w:val="24"/>
          <w:szCs w:val="24"/>
          <w:lang w:val="fr-FR"/>
        </w:rPr>
      </w:pPr>
      <w:r w:rsidRPr="00BB6944">
        <w:rPr>
          <w:rFonts w:ascii="Palatino Linotype" w:hAnsi="Palatino Linotype" w:cs="Courier New"/>
          <w:sz w:val="24"/>
          <w:szCs w:val="24"/>
          <w:lang w:val="fr-FR"/>
        </w:rPr>
        <w:t>Révolution industrielle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Pr="00BB6944" w:rsidRDefault="00BB6944" w:rsidP="00BB6944">
      <w:pPr>
        <w:pStyle w:val="ListParagraph"/>
        <w:numPr>
          <w:ilvl w:val="0"/>
          <w:numId w:val="17"/>
        </w:numPr>
        <w:spacing w:after="0"/>
        <w:rPr>
          <w:rFonts w:ascii="Palatino Linotype" w:hAnsi="Palatino Linotype" w:cs="Courier New"/>
          <w:sz w:val="24"/>
          <w:szCs w:val="24"/>
          <w:lang w:val="fr-FR"/>
        </w:rPr>
      </w:pPr>
      <w:r w:rsidRPr="00BB6944">
        <w:rPr>
          <w:rFonts w:ascii="Palatino Linotype" w:hAnsi="Palatino Linotype" w:cs="Courier New"/>
          <w:sz w:val="24"/>
          <w:szCs w:val="24"/>
          <w:lang w:val="fr-FR"/>
        </w:rPr>
        <w:t>Procédé de fabrication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Pr="00BB6944" w:rsidRDefault="00BB6944" w:rsidP="00BB6944">
      <w:pPr>
        <w:pStyle w:val="ListParagraph"/>
        <w:numPr>
          <w:ilvl w:val="0"/>
          <w:numId w:val="17"/>
        </w:numPr>
        <w:spacing w:after="0"/>
        <w:rPr>
          <w:rFonts w:ascii="Palatino Linotype" w:hAnsi="Palatino Linotype" w:cs="Courier New"/>
          <w:sz w:val="24"/>
          <w:szCs w:val="24"/>
          <w:lang w:val="fr-FR"/>
        </w:rPr>
      </w:pPr>
      <w:r w:rsidRPr="00BB6944"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Default="00BB6944" w:rsidP="00BB6944">
      <w:pPr>
        <w:pStyle w:val="ListParagraph"/>
        <w:numPr>
          <w:ilvl w:val="0"/>
          <w:numId w:val="17"/>
        </w:numPr>
        <w:spacing w:after="0"/>
        <w:rPr>
          <w:rFonts w:ascii="Palatino Linotype" w:hAnsi="Palatino Linotype" w:cs="Courier New"/>
          <w:sz w:val="24"/>
          <w:szCs w:val="24"/>
          <w:lang w:val="fr-FR"/>
        </w:rPr>
      </w:pPr>
      <w:r w:rsidRPr="00BB6944">
        <w:rPr>
          <w:rFonts w:ascii="Palatino Linotype" w:hAnsi="Palatino Linotype" w:cs="Courier New"/>
          <w:sz w:val="24"/>
          <w:szCs w:val="24"/>
          <w:lang w:val="fr-FR"/>
        </w:rPr>
        <w:t>Utilisation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Pr="00BB6944" w:rsidRDefault="00BB6944" w:rsidP="00BB6944">
      <w:pPr>
        <w:pStyle w:val="ListParagraph"/>
        <w:spacing w:after="0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AC4B9D" w:rsidRDefault="00BB6944" w:rsidP="00AC4B9D">
      <w:pPr>
        <w:pStyle w:val="ListParagraph"/>
        <w:numPr>
          <w:ilvl w:val="0"/>
          <w:numId w:val="11"/>
        </w:numPr>
        <w:spacing w:line="36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Verre :</w:t>
      </w:r>
    </w:p>
    <w:p w:rsidR="00AC4B9D" w:rsidRDefault="00BB6944" w:rsidP="00BB6944">
      <w:pPr>
        <w:pStyle w:val="ListParagraph"/>
        <w:numPr>
          <w:ilvl w:val="0"/>
          <w:numId w:val="12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 types de verre.</w:t>
      </w:r>
    </w:p>
    <w:p w:rsidR="00AC4B9D" w:rsidRDefault="00BB6944" w:rsidP="00BB6944">
      <w:pPr>
        <w:pStyle w:val="ListParagraph"/>
        <w:numPr>
          <w:ilvl w:val="0"/>
          <w:numId w:val="12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Composants du verre.</w:t>
      </w:r>
    </w:p>
    <w:p w:rsidR="00BB6944" w:rsidRDefault="00B502F1" w:rsidP="00BB6944">
      <w:pPr>
        <w:pStyle w:val="ListParagraph"/>
        <w:numPr>
          <w:ilvl w:val="0"/>
          <w:numId w:val="12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BB6944">
        <w:rPr>
          <w:rFonts w:ascii="Palatino Linotype" w:hAnsi="Palatino Linotype" w:cs="Courier New"/>
          <w:sz w:val="24"/>
          <w:szCs w:val="24"/>
          <w:lang w:val="fr-FR"/>
        </w:rPr>
        <w:t xml:space="preserve"> de fabrication.</w:t>
      </w:r>
    </w:p>
    <w:p w:rsidR="00BB6944" w:rsidRDefault="00B502F1" w:rsidP="00BB6944">
      <w:pPr>
        <w:pStyle w:val="ListParagraph"/>
        <w:numPr>
          <w:ilvl w:val="0"/>
          <w:numId w:val="12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Recyclage</w:t>
      </w:r>
      <w:r w:rsidR="00BB6944">
        <w:rPr>
          <w:rFonts w:ascii="Palatino Linotype" w:hAnsi="Palatino Linotype" w:cs="Courier New"/>
          <w:sz w:val="24"/>
          <w:szCs w:val="24"/>
          <w:lang w:val="fr-FR"/>
        </w:rPr>
        <w:t xml:space="preserve"> du verre.</w:t>
      </w:r>
    </w:p>
    <w:p w:rsidR="00BB6944" w:rsidRDefault="00B502F1" w:rsidP="00BB6944">
      <w:pPr>
        <w:pStyle w:val="ListParagraph"/>
        <w:numPr>
          <w:ilvl w:val="0"/>
          <w:numId w:val="12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  <w:r w:rsidR="00BB6944"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BB6944" w:rsidRDefault="00BB6944" w:rsidP="00BB6944">
      <w:pPr>
        <w:pStyle w:val="ListParagraph"/>
        <w:numPr>
          <w:ilvl w:val="0"/>
          <w:numId w:val="12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Utilisation.</w:t>
      </w:r>
    </w:p>
    <w:p w:rsidR="00BB6944" w:rsidRDefault="00BB6944" w:rsidP="00BB6944">
      <w:pPr>
        <w:pStyle w:val="ListParagraph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AC4B9D" w:rsidRDefault="00B502F1" w:rsidP="00AC4B9D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Parfums et cosmétiques :</w:t>
      </w:r>
    </w:p>
    <w:p w:rsidR="00AC4B9D" w:rsidRPr="00B502F1" w:rsidRDefault="00B502F1" w:rsidP="00234D5B">
      <w:pPr>
        <w:pStyle w:val="ListParagraph"/>
        <w:numPr>
          <w:ilvl w:val="0"/>
          <w:numId w:val="13"/>
        </w:numPr>
        <w:spacing w:line="360" w:lineRule="auto"/>
        <w:ind w:left="1080" w:hanging="630"/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 w:rsidRPr="00B502F1"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  <w:t>Parfums</w:t>
      </w:r>
    </w:p>
    <w:p w:rsidR="00B502F1" w:rsidRDefault="00B502F1" w:rsidP="00B502F1">
      <w:pPr>
        <w:pStyle w:val="ListParagraph"/>
        <w:numPr>
          <w:ilvl w:val="0"/>
          <w:numId w:val="18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Parfums dans la nature.</w:t>
      </w:r>
    </w:p>
    <w:p w:rsidR="00B502F1" w:rsidRDefault="00B502F1" w:rsidP="00B502F1">
      <w:pPr>
        <w:pStyle w:val="ListParagraph"/>
        <w:numPr>
          <w:ilvl w:val="0"/>
          <w:numId w:val="19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Parfums dans le monde animal</w:t>
      </w:r>
    </w:p>
    <w:p w:rsidR="00B502F1" w:rsidRDefault="00B502F1" w:rsidP="00B502F1">
      <w:pPr>
        <w:pStyle w:val="ListParagraph"/>
        <w:numPr>
          <w:ilvl w:val="0"/>
          <w:numId w:val="19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Parfums dans le monde végétal.</w:t>
      </w:r>
    </w:p>
    <w:p w:rsidR="00B502F1" w:rsidRDefault="00B502F1" w:rsidP="00B502F1">
      <w:pPr>
        <w:pStyle w:val="ListParagraph"/>
        <w:numPr>
          <w:ilvl w:val="0"/>
          <w:numId w:val="18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Technique de fabrication des parfums</w:t>
      </w:r>
    </w:p>
    <w:p w:rsidR="00B502F1" w:rsidRDefault="00B502F1" w:rsidP="00B502F1">
      <w:pPr>
        <w:pStyle w:val="ListParagraph"/>
        <w:numPr>
          <w:ilvl w:val="0"/>
          <w:numId w:val="18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Aspects olfactifs</w:t>
      </w:r>
    </w:p>
    <w:p w:rsidR="00B502F1" w:rsidRDefault="00B502F1" w:rsidP="00B502F1">
      <w:pPr>
        <w:pStyle w:val="ListParagraph"/>
        <w:numPr>
          <w:ilvl w:val="0"/>
          <w:numId w:val="18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Parfums et Santé.</w:t>
      </w:r>
    </w:p>
    <w:p w:rsidR="00B502F1" w:rsidRDefault="00B502F1" w:rsidP="00B502F1">
      <w:pPr>
        <w:pStyle w:val="ListParagraph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B502F1" w:rsidRDefault="003403E2" w:rsidP="00B502F1">
      <w:pPr>
        <w:pStyle w:val="ListParagraph"/>
        <w:numPr>
          <w:ilvl w:val="0"/>
          <w:numId w:val="13"/>
        </w:numPr>
        <w:spacing w:line="360" w:lineRule="auto"/>
        <w:ind w:left="1080" w:hanging="630"/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 w:rsidRPr="00B502F1"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  <w:t>Cosmétiques</w:t>
      </w:r>
    </w:p>
    <w:p w:rsidR="00B502F1" w:rsidRPr="00BA7016" w:rsidRDefault="003403E2" w:rsidP="00BA7016">
      <w:pPr>
        <w:pStyle w:val="ListParagraph"/>
        <w:numPr>
          <w:ilvl w:val="0"/>
          <w:numId w:val="21"/>
        </w:numPr>
        <w:ind w:left="1440"/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BA7016">
        <w:rPr>
          <w:rFonts w:ascii="Palatino Linotype" w:hAnsi="Palatino Linotype" w:cs="Courier New"/>
          <w:sz w:val="24"/>
          <w:szCs w:val="24"/>
          <w:lang w:val="fr-FR"/>
        </w:rPr>
        <w:t xml:space="preserve"> types de produits </w:t>
      </w:r>
      <w:r>
        <w:rPr>
          <w:rFonts w:ascii="Palatino Linotype" w:hAnsi="Palatino Linotype" w:cs="Courier New"/>
          <w:sz w:val="24"/>
          <w:szCs w:val="24"/>
          <w:lang w:val="fr-FR"/>
        </w:rPr>
        <w:t>cosmétiques</w:t>
      </w:r>
      <w:r w:rsidR="00BA7016">
        <w:rPr>
          <w:rFonts w:ascii="Palatino Linotype" w:hAnsi="Palatino Linotype" w:cs="Courier New"/>
          <w:sz w:val="24"/>
          <w:szCs w:val="24"/>
          <w:lang w:val="fr-FR"/>
        </w:rPr>
        <w:t> :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 lait nettoyant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La lotion tonifiante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 masque de beauté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lastRenderedPageBreak/>
        <w:t xml:space="preserve">La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crème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de nuit, le gel ou l’huile  facial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La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crème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du jour hydratante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Les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crèmes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anti-âge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Les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crèmes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ou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écrans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solaire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L’exfoliant et le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désenvoutant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 baume a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lèvres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 maquillage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Les huiles de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beauté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faciales et corporelle</w:t>
      </w:r>
    </w:p>
    <w:p w:rsidR="00BA7016" w:rsidRPr="00BA7016" w:rsidRDefault="00BA7016" w:rsidP="00BA7016">
      <w:pPr>
        <w:pStyle w:val="ListParagraph"/>
        <w:numPr>
          <w:ilvl w:val="0"/>
          <w:numId w:val="22"/>
        </w:numPr>
        <w:spacing w:line="360" w:lineRule="auto"/>
        <w:rPr>
          <w:rFonts w:ascii="Palatino Linotype" w:hAnsi="Palatino Linotype" w:cs="Courier New"/>
          <w:b/>
          <w:bCs/>
          <w:i/>
          <w:iCs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Les dentifrices et les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shampoings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(Produits d’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hygiène</w:t>
      </w:r>
      <w:r>
        <w:rPr>
          <w:rFonts w:ascii="Palatino Linotype" w:hAnsi="Palatino Linotype" w:cs="Courier New"/>
          <w:sz w:val="24"/>
          <w:szCs w:val="24"/>
          <w:lang w:val="fr-FR"/>
        </w:rPr>
        <w:t>)</w:t>
      </w:r>
    </w:p>
    <w:p w:rsidR="00BA7016" w:rsidRDefault="003403E2" w:rsidP="00BA7016">
      <w:pPr>
        <w:pStyle w:val="ListParagraph"/>
        <w:numPr>
          <w:ilvl w:val="0"/>
          <w:numId w:val="21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BA7016">
        <w:rPr>
          <w:rFonts w:ascii="Palatino Linotype" w:hAnsi="Palatino Linotype" w:cs="Courier New"/>
          <w:sz w:val="24"/>
          <w:szCs w:val="24"/>
          <w:lang w:val="fr-FR"/>
        </w:rPr>
        <w:t xml:space="preserve"> de fabrication</w:t>
      </w:r>
    </w:p>
    <w:p w:rsidR="00BA7016" w:rsidRDefault="003403E2" w:rsidP="00BA7016">
      <w:pPr>
        <w:pStyle w:val="ListParagraph"/>
        <w:numPr>
          <w:ilvl w:val="0"/>
          <w:numId w:val="21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</w:p>
    <w:p w:rsidR="00BA7016" w:rsidRDefault="00BA7016" w:rsidP="00BA7016">
      <w:pPr>
        <w:pStyle w:val="ListParagraph"/>
        <w:numPr>
          <w:ilvl w:val="0"/>
          <w:numId w:val="21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Contrôle de </w:t>
      </w:r>
      <w:r w:rsidR="003403E2">
        <w:rPr>
          <w:rFonts w:ascii="Palatino Linotype" w:hAnsi="Palatino Linotype" w:cs="Courier New"/>
          <w:sz w:val="24"/>
          <w:szCs w:val="24"/>
          <w:lang w:val="fr-FR"/>
        </w:rPr>
        <w:t>qualité</w:t>
      </w:r>
    </w:p>
    <w:p w:rsidR="002E0535" w:rsidRDefault="003403E2" w:rsidP="002E0535">
      <w:pPr>
        <w:pStyle w:val="ListParagraph"/>
        <w:numPr>
          <w:ilvl w:val="0"/>
          <w:numId w:val="21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Cosmétiques</w:t>
      </w:r>
      <w:r w:rsidR="002E0535">
        <w:rPr>
          <w:rFonts w:ascii="Palatino Linotype" w:hAnsi="Palatino Linotype" w:cs="Courier New"/>
          <w:sz w:val="24"/>
          <w:szCs w:val="24"/>
          <w:lang w:val="fr-FR"/>
        </w:rPr>
        <w:t xml:space="preserve"> et santé</w:t>
      </w:r>
    </w:p>
    <w:p w:rsidR="002E0535" w:rsidRPr="002E0535" w:rsidRDefault="002E0535" w:rsidP="002E0535">
      <w:pPr>
        <w:pStyle w:val="ListParagraph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F46A8F" w:rsidRDefault="002E0535" w:rsidP="00F46A8F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Vin :</w:t>
      </w:r>
    </w:p>
    <w:p w:rsidR="002E0535" w:rsidRPr="002E0535" w:rsidRDefault="003403E2" w:rsidP="00100568">
      <w:pPr>
        <w:pStyle w:val="ListParagraph"/>
        <w:numPr>
          <w:ilvl w:val="0"/>
          <w:numId w:val="23"/>
        </w:numPr>
        <w:ind w:left="1440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2E0535">
        <w:rPr>
          <w:rFonts w:ascii="Palatino Linotype" w:hAnsi="Palatino Linotype" w:cs="Courier New"/>
          <w:sz w:val="24"/>
          <w:szCs w:val="24"/>
          <w:lang w:val="fr-FR"/>
        </w:rPr>
        <w:t xml:space="preserve"> types de vin :</w:t>
      </w:r>
    </w:p>
    <w:p w:rsidR="00F46A8F" w:rsidRPr="002E0535" w:rsidRDefault="002E0535" w:rsidP="00100568">
      <w:pPr>
        <w:pStyle w:val="ListParagraph"/>
        <w:numPr>
          <w:ilvl w:val="0"/>
          <w:numId w:val="24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Vin Rouge</w:t>
      </w:r>
    </w:p>
    <w:p w:rsidR="002E0535" w:rsidRPr="002E0535" w:rsidRDefault="002E0535" w:rsidP="00100568">
      <w:pPr>
        <w:pStyle w:val="ListParagraph"/>
        <w:numPr>
          <w:ilvl w:val="0"/>
          <w:numId w:val="24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Vin Blanc</w:t>
      </w:r>
    </w:p>
    <w:p w:rsidR="002E0535" w:rsidRPr="002E0535" w:rsidRDefault="002E0535" w:rsidP="00100568">
      <w:pPr>
        <w:pStyle w:val="ListParagraph"/>
        <w:numPr>
          <w:ilvl w:val="0"/>
          <w:numId w:val="24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Vin Rose</w:t>
      </w:r>
    </w:p>
    <w:p w:rsidR="002E0535" w:rsidRPr="002E0535" w:rsidRDefault="002E0535" w:rsidP="00100568">
      <w:pPr>
        <w:pStyle w:val="ListParagraph"/>
        <w:numPr>
          <w:ilvl w:val="0"/>
          <w:numId w:val="24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Vin mousseux et champagne</w:t>
      </w:r>
    </w:p>
    <w:p w:rsidR="002E0535" w:rsidRPr="002E0535" w:rsidRDefault="002E0535" w:rsidP="00100568">
      <w:pPr>
        <w:pStyle w:val="ListParagraph"/>
        <w:numPr>
          <w:ilvl w:val="0"/>
          <w:numId w:val="24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Vin de liqueur</w:t>
      </w:r>
    </w:p>
    <w:p w:rsidR="002E0535" w:rsidRDefault="003403E2" w:rsidP="00100568">
      <w:pPr>
        <w:pStyle w:val="ListParagraph"/>
        <w:numPr>
          <w:ilvl w:val="0"/>
          <w:numId w:val="23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 w:rsidRPr="002E0535"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2E0535" w:rsidRPr="002E0535">
        <w:rPr>
          <w:rFonts w:ascii="Palatino Linotype" w:hAnsi="Palatino Linotype" w:cs="Courier New"/>
          <w:sz w:val="24"/>
          <w:szCs w:val="24"/>
          <w:lang w:val="fr-FR"/>
        </w:rPr>
        <w:t xml:space="preserve"> de fabrication de </w:t>
      </w:r>
      <w:r w:rsidRPr="002E0535">
        <w:rPr>
          <w:rFonts w:ascii="Palatino Linotype" w:hAnsi="Palatino Linotype" w:cs="Courier New"/>
          <w:sz w:val="24"/>
          <w:szCs w:val="24"/>
          <w:lang w:val="fr-FR"/>
        </w:rPr>
        <w:t>chaque</w:t>
      </w:r>
      <w:r w:rsidR="002E0535" w:rsidRPr="002E0535">
        <w:rPr>
          <w:rFonts w:ascii="Palatino Linotype" w:hAnsi="Palatino Linotype" w:cs="Courier New"/>
          <w:sz w:val="24"/>
          <w:szCs w:val="24"/>
          <w:lang w:val="fr-FR"/>
        </w:rPr>
        <w:t xml:space="preserve"> type de vin</w:t>
      </w:r>
      <w:r w:rsidR="002E0535">
        <w:rPr>
          <w:rFonts w:ascii="Palatino Linotype" w:hAnsi="Palatino Linotype" w:cs="Courier New"/>
          <w:sz w:val="24"/>
          <w:szCs w:val="24"/>
          <w:lang w:val="fr-FR"/>
        </w:rPr>
        <w:t> </w:t>
      </w:r>
    </w:p>
    <w:p w:rsidR="002E0535" w:rsidRDefault="002E0535" w:rsidP="00100568">
      <w:pPr>
        <w:pStyle w:val="ListParagraph"/>
        <w:numPr>
          <w:ilvl w:val="0"/>
          <w:numId w:val="23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Elevage du vin</w:t>
      </w:r>
    </w:p>
    <w:p w:rsidR="002E0535" w:rsidRDefault="003403E2" w:rsidP="00100568">
      <w:pPr>
        <w:pStyle w:val="ListParagraph"/>
        <w:numPr>
          <w:ilvl w:val="0"/>
          <w:numId w:val="23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</w:p>
    <w:p w:rsidR="002E0535" w:rsidRDefault="002E0535" w:rsidP="00100568">
      <w:pPr>
        <w:pStyle w:val="ListParagraph"/>
        <w:numPr>
          <w:ilvl w:val="0"/>
          <w:numId w:val="23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Conservation du vin</w:t>
      </w:r>
    </w:p>
    <w:p w:rsidR="002E0535" w:rsidRDefault="002E0535" w:rsidP="00100568">
      <w:pPr>
        <w:pStyle w:val="ListParagraph"/>
        <w:numPr>
          <w:ilvl w:val="0"/>
          <w:numId w:val="23"/>
        </w:numPr>
        <w:ind w:left="1440"/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Vin et sante</w:t>
      </w:r>
    </w:p>
    <w:p w:rsidR="002E0535" w:rsidRPr="002E0535" w:rsidRDefault="002E0535" w:rsidP="002E0535">
      <w:pPr>
        <w:pStyle w:val="ListParagraph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F46A8F" w:rsidRDefault="002E0535" w:rsidP="008B21D0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Ciment</w:t>
      </w:r>
    </w:p>
    <w:p w:rsidR="008B21D0" w:rsidRDefault="003403E2" w:rsidP="00100568">
      <w:pPr>
        <w:pStyle w:val="ListParagraph"/>
        <w:numPr>
          <w:ilvl w:val="0"/>
          <w:numId w:val="15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2E0535">
        <w:rPr>
          <w:rFonts w:ascii="Palatino Linotype" w:hAnsi="Palatino Linotype" w:cs="Courier New"/>
          <w:sz w:val="24"/>
          <w:szCs w:val="24"/>
          <w:lang w:val="fr-FR"/>
        </w:rPr>
        <w:t xml:space="preserve"> types de ciment</w:t>
      </w:r>
    </w:p>
    <w:p w:rsidR="002E0535" w:rsidRDefault="002E0535" w:rsidP="00100568">
      <w:pPr>
        <w:pStyle w:val="ListParagraph"/>
        <w:numPr>
          <w:ilvl w:val="0"/>
          <w:numId w:val="15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Composition</w:t>
      </w:r>
    </w:p>
    <w:p w:rsidR="002E0535" w:rsidRDefault="003403E2" w:rsidP="00100568">
      <w:pPr>
        <w:pStyle w:val="ListParagraph"/>
        <w:numPr>
          <w:ilvl w:val="0"/>
          <w:numId w:val="15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2E0535">
        <w:rPr>
          <w:rFonts w:ascii="Palatino Linotype" w:hAnsi="Palatino Linotype" w:cs="Courier New"/>
          <w:sz w:val="24"/>
          <w:szCs w:val="24"/>
          <w:lang w:val="fr-FR"/>
        </w:rPr>
        <w:t xml:space="preserve"> de fabrication</w:t>
      </w:r>
    </w:p>
    <w:p w:rsidR="002E0535" w:rsidRDefault="003403E2" w:rsidP="00100568">
      <w:pPr>
        <w:pStyle w:val="ListParagraph"/>
        <w:numPr>
          <w:ilvl w:val="0"/>
          <w:numId w:val="15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</w:p>
    <w:p w:rsidR="008B21D0" w:rsidRPr="002E0535" w:rsidRDefault="002E0535" w:rsidP="00100568">
      <w:pPr>
        <w:pStyle w:val="ListParagraph"/>
        <w:numPr>
          <w:ilvl w:val="0"/>
          <w:numId w:val="15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 w:rsidRPr="002E0535">
        <w:rPr>
          <w:rFonts w:ascii="Palatino Linotype" w:hAnsi="Palatino Linotype" w:cs="Courier New"/>
          <w:sz w:val="24"/>
          <w:szCs w:val="24"/>
          <w:lang w:val="fr-FR"/>
        </w:rPr>
        <w:t>Impact sur l’environnement</w:t>
      </w:r>
    </w:p>
    <w:p w:rsidR="008B21D0" w:rsidRDefault="0033445D" w:rsidP="008B21D0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lastRenderedPageBreak/>
        <w:t>Eau :</w:t>
      </w:r>
    </w:p>
    <w:p w:rsidR="0033445D" w:rsidRDefault="003403E2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types d’eaux</w:t>
      </w:r>
    </w:p>
    <w:p w:rsidR="008D63D3" w:rsidRDefault="003403E2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de chaque </w:t>
      </w:r>
      <w:r>
        <w:rPr>
          <w:rFonts w:ascii="Palatino Linotype" w:hAnsi="Palatino Linotype" w:cs="Courier New"/>
          <w:sz w:val="24"/>
          <w:szCs w:val="24"/>
          <w:lang w:val="fr-FR"/>
        </w:rPr>
        <w:t>type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d’eau</w:t>
      </w:r>
    </w:p>
    <w:p w:rsidR="0033445D" w:rsidRDefault="0033445D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Traitement de l’eau pour la rendre potable</w:t>
      </w:r>
    </w:p>
    <w:p w:rsidR="0033445D" w:rsidRDefault="0033445D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Recyclage des eaux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usées</w:t>
      </w:r>
      <w:r>
        <w:rPr>
          <w:rFonts w:ascii="Palatino Linotype" w:hAnsi="Palatino Linotype" w:cs="Courier New"/>
          <w:sz w:val="24"/>
          <w:szCs w:val="24"/>
          <w:lang w:val="fr-FR"/>
        </w:rPr>
        <w:t> :</w:t>
      </w:r>
    </w:p>
    <w:p w:rsidR="0033445D" w:rsidRDefault="0033445D" w:rsidP="00100568">
      <w:pPr>
        <w:pStyle w:val="ListParagraph"/>
        <w:numPr>
          <w:ilvl w:val="0"/>
          <w:numId w:val="25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Epuration des eaux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usées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(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différentes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étapes</w:t>
      </w:r>
      <w:r>
        <w:rPr>
          <w:rFonts w:ascii="Palatino Linotype" w:hAnsi="Palatino Linotype" w:cs="Courier New"/>
          <w:sz w:val="24"/>
          <w:szCs w:val="24"/>
          <w:lang w:val="fr-FR"/>
        </w:rPr>
        <w:t>)</w:t>
      </w:r>
    </w:p>
    <w:p w:rsidR="0033445D" w:rsidRDefault="0033445D" w:rsidP="00100568">
      <w:pPr>
        <w:pStyle w:val="ListParagraph"/>
        <w:numPr>
          <w:ilvl w:val="0"/>
          <w:numId w:val="25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Assainissement des eaux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usées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(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différentes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étapes</w:t>
      </w:r>
      <w:r>
        <w:rPr>
          <w:rFonts w:ascii="Palatino Linotype" w:hAnsi="Palatino Linotype" w:cs="Courier New"/>
          <w:sz w:val="24"/>
          <w:szCs w:val="24"/>
          <w:lang w:val="fr-FR"/>
        </w:rPr>
        <w:t>)</w:t>
      </w:r>
    </w:p>
    <w:p w:rsidR="0033445D" w:rsidRDefault="0033445D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Pollution de l’eau</w:t>
      </w:r>
    </w:p>
    <w:p w:rsidR="0033445D" w:rsidRDefault="0060738B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Paramètres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de </w:t>
      </w:r>
      <w:r>
        <w:rPr>
          <w:rFonts w:ascii="Palatino Linotype" w:hAnsi="Palatino Linotype" w:cs="Courier New"/>
          <w:sz w:val="24"/>
          <w:szCs w:val="24"/>
          <w:lang w:val="fr-FR"/>
        </w:rPr>
        <w:t>qualité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. </w:t>
      </w:r>
      <w:r>
        <w:rPr>
          <w:rFonts w:ascii="Palatino Linotype" w:hAnsi="Palatino Linotype" w:cs="Courier New"/>
          <w:sz w:val="24"/>
          <w:szCs w:val="24"/>
          <w:lang w:val="fr-FR"/>
        </w:rPr>
        <w:t>Nécessité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du contrôle </w:t>
      </w:r>
      <w:r>
        <w:rPr>
          <w:rFonts w:ascii="Palatino Linotype" w:hAnsi="Palatino Linotype" w:cs="Courier New"/>
          <w:sz w:val="24"/>
          <w:szCs w:val="24"/>
          <w:lang w:val="fr-FR"/>
        </w:rPr>
        <w:t>régulier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33445D" w:rsidRDefault="0033445D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Stockage de l’eau</w:t>
      </w:r>
    </w:p>
    <w:p w:rsidR="0033445D" w:rsidRDefault="0033445D" w:rsidP="00100568">
      <w:pPr>
        <w:pStyle w:val="ListParagraph"/>
        <w:numPr>
          <w:ilvl w:val="0"/>
          <w:numId w:val="1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Distribution de l’eau</w:t>
      </w:r>
    </w:p>
    <w:p w:rsidR="0033445D" w:rsidRDefault="0033445D" w:rsidP="0033445D">
      <w:pPr>
        <w:pStyle w:val="ListParagraph"/>
        <w:spacing w:line="360" w:lineRule="auto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33445D" w:rsidRDefault="0060738B" w:rsidP="0033445D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 w:rsidRPr="0033445D"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Médicaments</w:t>
      </w:r>
      <w:r w:rsidR="0033445D" w:rsidRPr="0033445D"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 :</w:t>
      </w:r>
    </w:p>
    <w:p w:rsidR="0033445D" w:rsidRDefault="0060738B" w:rsidP="00100568">
      <w:pPr>
        <w:pStyle w:val="ListParagraph"/>
        <w:numPr>
          <w:ilvl w:val="0"/>
          <w:numId w:val="2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Définition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d’un </w:t>
      </w:r>
      <w:r>
        <w:rPr>
          <w:rFonts w:ascii="Palatino Linotype" w:hAnsi="Palatino Linotype" w:cs="Courier New"/>
          <w:sz w:val="24"/>
          <w:szCs w:val="24"/>
          <w:lang w:val="fr-FR"/>
        </w:rPr>
        <w:t>médicament</w:t>
      </w:r>
      <w:r w:rsidR="0033445D">
        <w:rPr>
          <w:rFonts w:ascii="Palatino Linotype" w:hAnsi="Palatino Linotype" w:cs="Courier New"/>
          <w:sz w:val="24"/>
          <w:szCs w:val="24"/>
          <w:lang w:val="fr-FR"/>
        </w:rPr>
        <w:t xml:space="preserve"> (principe actif, excipient)</w:t>
      </w:r>
    </w:p>
    <w:p w:rsidR="0033445D" w:rsidRDefault="0033445D" w:rsidP="00100568">
      <w:pPr>
        <w:pStyle w:val="ListParagraph"/>
        <w:numPr>
          <w:ilvl w:val="0"/>
          <w:numId w:val="2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Classification des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médicaments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d’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âpres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leurs effets pharmacologiques</w:t>
      </w:r>
    </w:p>
    <w:p w:rsidR="0033445D" w:rsidRDefault="0033445D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Les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analgésiques</w:t>
      </w:r>
    </w:p>
    <w:p w:rsidR="0033445D" w:rsidRDefault="003F67F7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anesthésiques</w:t>
      </w:r>
    </w:p>
    <w:p w:rsidR="0033445D" w:rsidRDefault="0033445D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Les antiacides</w:t>
      </w:r>
    </w:p>
    <w:p w:rsidR="0033445D" w:rsidRDefault="0033445D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Les anti-inflammatoires</w:t>
      </w:r>
    </w:p>
    <w:p w:rsidR="0033445D" w:rsidRDefault="0033445D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Les antibiotiques</w:t>
      </w:r>
    </w:p>
    <w:p w:rsidR="0033445D" w:rsidRDefault="0033445D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Les calmants</w:t>
      </w:r>
    </w:p>
    <w:p w:rsidR="0033445D" w:rsidRDefault="0033445D" w:rsidP="00100568">
      <w:pPr>
        <w:pStyle w:val="ListParagraph"/>
        <w:numPr>
          <w:ilvl w:val="0"/>
          <w:numId w:val="27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Les 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>antidépresseurs</w:t>
      </w:r>
    </w:p>
    <w:p w:rsidR="003F67F7" w:rsidRDefault="003F67F7" w:rsidP="00100568">
      <w:pPr>
        <w:pStyle w:val="ListParagraph"/>
        <w:numPr>
          <w:ilvl w:val="0"/>
          <w:numId w:val="2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Effets de surdosage de certains médicaments</w:t>
      </w:r>
    </w:p>
    <w:p w:rsidR="003F67F7" w:rsidRDefault="003F67F7" w:rsidP="00100568">
      <w:pPr>
        <w:pStyle w:val="ListParagraph"/>
        <w:numPr>
          <w:ilvl w:val="0"/>
          <w:numId w:val="26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Contrôle de qualité</w:t>
      </w:r>
    </w:p>
    <w:p w:rsidR="0060738B" w:rsidRDefault="0060738B" w:rsidP="0060738B">
      <w:pPr>
        <w:pStyle w:val="ListParagraph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3F67F7" w:rsidRDefault="003F67F7" w:rsidP="003F67F7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Chocolat</w:t>
      </w:r>
      <w:r w:rsidRPr="0033445D"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 :</w:t>
      </w:r>
    </w:p>
    <w:p w:rsidR="003F67F7" w:rsidRDefault="003F67F7" w:rsidP="00100568">
      <w:pPr>
        <w:pStyle w:val="ListParagraph"/>
        <w:numPr>
          <w:ilvl w:val="0"/>
          <w:numId w:val="28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3F67F7">
        <w:rPr>
          <w:rFonts w:ascii="Palatino Linotype" w:hAnsi="Palatino Linotype" w:cs="Courier New"/>
          <w:sz w:val="24"/>
          <w:szCs w:val="24"/>
          <w:lang w:val="fr-FR"/>
        </w:rPr>
        <w:t>Graine de cacao et sa composition</w:t>
      </w:r>
    </w:p>
    <w:p w:rsidR="003F67F7" w:rsidRDefault="0060738B" w:rsidP="00100568">
      <w:pPr>
        <w:pStyle w:val="ListParagraph"/>
        <w:numPr>
          <w:ilvl w:val="0"/>
          <w:numId w:val="28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 xml:space="preserve"> de fabrication du chocolat</w:t>
      </w:r>
    </w:p>
    <w:p w:rsidR="003F67F7" w:rsidRDefault="003F67F7" w:rsidP="00100568">
      <w:pPr>
        <w:pStyle w:val="ListParagraph"/>
        <w:numPr>
          <w:ilvl w:val="0"/>
          <w:numId w:val="28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Effets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bénéfiques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du chocolat</w:t>
      </w:r>
    </w:p>
    <w:p w:rsidR="003F67F7" w:rsidRDefault="0060738B" w:rsidP="00100568">
      <w:pPr>
        <w:pStyle w:val="ListParagraph"/>
        <w:numPr>
          <w:ilvl w:val="0"/>
          <w:numId w:val="28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Inconvénients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 xml:space="preserve"> de la consommation excessive du chocolat</w:t>
      </w:r>
    </w:p>
    <w:p w:rsidR="003F67F7" w:rsidRDefault="003F67F7" w:rsidP="00100568">
      <w:pPr>
        <w:pStyle w:val="ListParagraph"/>
        <w:numPr>
          <w:ilvl w:val="0"/>
          <w:numId w:val="28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Contrôle de qualité</w:t>
      </w:r>
    </w:p>
    <w:p w:rsidR="003F67F7" w:rsidRDefault="003F67F7" w:rsidP="003F67F7">
      <w:pPr>
        <w:pStyle w:val="ListParagraph"/>
        <w:spacing w:line="360" w:lineRule="auto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3F67F7" w:rsidRDefault="003F67F7" w:rsidP="003F67F7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lastRenderedPageBreak/>
        <w:t>Huiles, beurres, margarine</w:t>
      </w:r>
      <w:r w:rsidRPr="0033445D"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 :</w:t>
      </w:r>
    </w:p>
    <w:p w:rsidR="003F67F7" w:rsidRPr="003F67F7" w:rsidRDefault="0060738B" w:rsidP="00100568">
      <w:pPr>
        <w:pStyle w:val="ListParagraph"/>
        <w:numPr>
          <w:ilvl w:val="0"/>
          <w:numId w:val="29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3F67F7">
        <w:rPr>
          <w:rFonts w:ascii="Palatino Linotype" w:hAnsi="Palatino Linotype" w:cs="Courier New"/>
          <w:sz w:val="24"/>
          <w:szCs w:val="24"/>
          <w:lang w:val="fr-FR"/>
        </w:rPr>
        <w:t>Définition</w:t>
      </w:r>
    </w:p>
    <w:p w:rsidR="003F67F7" w:rsidRPr="003F67F7" w:rsidRDefault="0060738B" w:rsidP="00100568">
      <w:pPr>
        <w:pStyle w:val="ListParagraph"/>
        <w:numPr>
          <w:ilvl w:val="0"/>
          <w:numId w:val="29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 xml:space="preserve"> de fabrication</w:t>
      </w:r>
    </w:p>
    <w:p w:rsidR="003F67F7" w:rsidRPr="003F67F7" w:rsidRDefault="0060738B" w:rsidP="00100568">
      <w:pPr>
        <w:pStyle w:val="ListParagraph"/>
        <w:numPr>
          <w:ilvl w:val="0"/>
          <w:numId w:val="29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Hydrogénation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 xml:space="preserve"> des huiles 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>végétales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 xml:space="preserve"> (acides gras 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>insaturés</w:t>
      </w:r>
      <w:r w:rsidR="003F67F7">
        <w:rPr>
          <w:rFonts w:ascii="Palatino Linotype" w:hAnsi="Palatino Linotype" w:cs="Courier New"/>
          <w:sz w:val="24"/>
          <w:szCs w:val="24"/>
          <w:lang w:val="fr-FR"/>
        </w:rPr>
        <w:t>)</w:t>
      </w:r>
    </w:p>
    <w:p w:rsidR="003F67F7" w:rsidRPr="003F67F7" w:rsidRDefault="0060738B" w:rsidP="00100568">
      <w:pPr>
        <w:pStyle w:val="ListParagraph"/>
        <w:numPr>
          <w:ilvl w:val="0"/>
          <w:numId w:val="29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</w:p>
    <w:p w:rsidR="003F67F7" w:rsidRPr="00100568" w:rsidRDefault="003F67F7" w:rsidP="00100568">
      <w:pPr>
        <w:pStyle w:val="ListParagraph"/>
        <w:numPr>
          <w:ilvl w:val="0"/>
          <w:numId w:val="29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Contrôle de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qualité</w:t>
      </w:r>
    </w:p>
    <w:p w:rsidR="00100568" w:rsidRPr="00100568" w:rsidRDefault="00100568" w:rsidP="00100568">
      <w:pPr>
        <w:pStyle w:val="ListParagraph"/>
        <w:spacing w:line="360" w:lineRule="auto"/>
        <w:ind w:left="1440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</w:p>
    <w:p w:rsidR="00100568" w:rsidRDefault="00100568" w:rsidP="00100568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Produits Laitiers :</w:t>
      </w:r>
    </w:p>
    <w:p w:rsidR="00100568" w:rsidRPr="00100568" w:rsidRDefault="0060738B" w:rsidP="00100568">
      <w:pPr>
        <w:pStyle w:val="ListParagraph"/>
        <w:numPr>
          <w:ilvl w:val="0"/>
          <w:numId w:val="30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Définition</w:t>
      </w:r>
    </w:p>
    <w:p w:rsidR="00100568" w:rsidRPr="00100568" w:rsidRDefault="0060738B" w:rsidP="00100568">
      <w:pPr>
        <w:pStyle w:val="ListParagraph"/>
        <w:numPr>
          <w:ilvl w:val="0"/>
          <w:numId w:val="30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de </w:t>
      </w:r>
      <w:r w:rsidRPr="00100568">
        <w:rPr>
          <w:rFonts w:ascii="Palatino Linotype" w:hAnsi="Palatino Linotype" w:cs="Courier New"/>
          <w:sz w:val="24"/>
          <w:szCs w:val="24"/>
          <w:lang w:val="fr-FR"/>
        </w:rPr>
        <w:t>fabrication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du fromage, du lai </w:t>
      </w:r>
      <w:r w:rsidRPr="00100568">
        <w:rPr>
          <w:rFonts w:ascii="Palatino Linotype" w:hAnsi="Palatino Linotype" w:cs="Courier New"/>
          <w:sz w:val="24"/>
          <w:szCs w:val="24"/>
          <w:lang w:val="fr-FR"/>
        </w:rPr>
        <w:t>stérilisé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UHT, du lait poudre, du lait pasteurise,…</w:t>
      </w:r>
    </w:p>
    <w:p w:rsidR="00100568" w:rsidRPr="00100568" w:rsidRDefault="0060738B" w:rsidP="00100568">
      <w:pPr>
        <w:pStyle w:val="ListParagraph"/>
        <w:numPr>
          <w:ilvl w:val="0"/>
          <w:numId w:val="30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Transformation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du lait en yaourt (Principe de la fermentation lactique)</w:t>
      </w:r>
    </w:p>
    <w:p w:rsidR="00100568" w:rsidRPr="00100568" w:rsidRDefault="0060738B" w:rsidP="00100568">
      <w:pPr>
        <w:pStyle w:val="ListParagraph"/>
        <w:numPr>
          <w:ilvl w:val="0"/>
          <w:numId w:val="30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Méthodes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de conservation des produits laitiers</w:t>
      </w:r>
    </w:p>
    <w:p w:rsidR="00100568" w:rsidRDefault="00100568" w:rsidP="00100568">
      <w:pPr>
        <w:pStyle w:val="ListParagraph"/>
        <w:numPr>
          <w:ilvl w:val="0"/>
          <w:numId w:val="30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Contrôle de </w:t>
      </w:r>
      <w:r w:rsidR="0060738B" w:rsidRPr="00100568">
        <w:rPr>
          <w:rFonts w:ascii="Palatino Linotype" w:hAnsi="Palatino Linotype" w:cs="Courier New"/>
          <w:sz w:val="24"/>
          <w:szCs w:val="24"/>
          <w:lang w:val="fr-FR"/>
        </w:rPr>
        <w:t>qualité</w:t>
      </w:r>
    </w:p>
    <w:p w:rsidR="00100568" w:rsidRDefault="00100568" w:rsidP="00100568">
      <w:pPr>
        <w:pStyle w:val="ListParagraph"/>
        <w:spacing w:line="360" w:lineRule="auto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100568" w:rsidRDefault="00100568" w:rsidP="00100568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Jus, boissons gazeuses</w:t>
      </w:r>
    </w:p>
    <w:p w:rsidR="00100568" w:rsidRPr="00100568" w:rsidRDefault="0060738B" w:rsidP="00100568">
      <w:pPr>
        <w:pStyle w:val="ListParagraph"/>
        <w:numPr>
          <w:ilvl w:val="0"/>
          <w:numId w:val="31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 xml:space="preserve"> types de jus</w:t>
      </w:r>
    </w:p>
    <w:p w:rsidR="00100568" w:rsidRPr="00100568" w:rsidRDefault="0060738B" w:rsidP="00100568">
      <w:pPr>
        <w:pStyle w:val="ListParagraph"/>
        <w:numPr>
          <w:ilvl w:val="0"/>
          <w:numId w:val="31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 xml:space="preserve"> types de boissons gazeuses</w:t>
      </w:r>
    </w:p>
    <w:p w:rsidR="00100568" w:rsidRPr="00100568" w:rsidRDefault="0060738B" w:rsidP="00100568">
      <w:pPr>
        <w:pStyle w:val="ListParagraph"/>
        <w:numPr>
          <w:ilvl w:val="0"/>
          <w:numId w:val="31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> :</w:t>
      </w:r>
    </w:p>
    <w:p w:rsidR="00100568" w:rsidRPr="00100568" w:rsidRDefault="0060738B" w:rsidP="00100568">
      <w:pPr>
        <w:pStyle w:val="ListParagraph"/>
        <w:numPr>
          <w:ilvl w:val="0"/>
          <w:numId w:val="32"/>
        </w:numPr>
        <w:rPr>
          <w:rFonts w:ascii="Palatino Linotype" w:hAnsi="Palatino Linotype" w:cs="Courier New"/>
          <w:sz w:val="24"/>
          <w:szCs w:val="24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de fabrication du jus </w:t>
      </w:r>
      <w:r>
        <w:rPr>
          <w:rFonts w:ascii="Palatino Linotype" w:hAnsi="Palatino Linotype" w:cs="Courier New"/>
          <w:sz w:val="24"/>
          <w:szCs w:val="24"/>
          <w:lang w:val="fr-FR"/>
        </w:rPr>
        <w:t>stérilisé</w:t>
      </w:r>
    </w:p>
    <w:p w:rsidR="00100568" w:rsidRPr="00100568" w:rsidRDefault="0060738B" w:rsidP="00100568">
      <w:pPr>
        <w:pStyle w:val="ListParagraph"/>
        <w:numPr>
          <w:ilvl w:val="0"/>
          <w:numId w:val="32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de fabrication du jus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 xml:space="preserve"> concentre</w:t>
      </w:r>
    </w:p>
    <w:p w:rsidR="00100568" w:rsidRPr="00100568" w:rsidRDefault="0060738B" w:rsidP="00100568">
      <w:pPr>
        <w:pStyle w:val="ListParagraph"/>
        <w:numPr>
          <w:ilvl w:val="0"/>
          <w:numId w:val="32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de fabrication du jus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 xml:space="preserve"> en poudre</w:t>
      </w:r>
    </w:p>
    <w:p w:rsidR="00100568" w:rsidRPr="00100568" w:rsidRDefault="0060738B" w:rsidP="00100568">
      <w:pPr>
        <w:pStyle w:val="ListParagraph"/>
        <w:numPr>
          <w:ilvl w:val="0"/>
          <w:numId w:val="32"/>
        </w:numP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 w:rsidRPr="00100568"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100568" w:rsidRPr="00100568">
        <w:rPr>
          <w:rFonts w:ascii="Palatino Linotype" w:hAnsi="Palatino Linotype" w:cs="Courier New"/>
          <w:sz w:val="24"/>
          <w:szCs w:val="24"/>
          <w:lang w:val="fr-FR"/>
        </w:rPr>
        <w:t xml:space="preserve"> de fabrication d</w:t>
      </w:r>
      <w:r w:rsidR="00100568">
        <w:rPr>
          <w:rFonts w:ascii="Palatino Linotype" w:hAnsi="Palatino Linotype" w:cs="Courier New"/>
          <w:sz w:val="24"/>
          <w:szCs w:val="24"/>
          <w:lang w:val="fr-FR"/>
        </w:rPr>
        <w:t>es boissons gazeuses</w:t>
      </w:r>
    </w:p>
    <w:p w:rsidR="00100568" w:rsidRDefault="00100568" w:rsidP="00100568">
      <w:pPr>
        <w:pStyle w:val="ListParagraph"/>
        <w:numPr>
          <w:ilvl w:val="0"/>
          <w:numId w:val="31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Conservation</w:t>
      </w:r>
    </w:p>
    <w:p w:rsidR="00100568" w:rsidRDefault="00100568" w:rsidP="00100568">
      <w:pPr>
        <w:pStyle w:val="ListParagraph"/>
        <w:numPr>
          <w:ilvl w:val="0"/>
          <w:numId w:val="31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Contrôle de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qualité</w:t>
      </w:r>
    </w:p>
    <w:p w:rsidR="00100568" w:rsidRPr="00100568" w:rsidRDefault="00100568" w:rsidP="00234D5B">
      <w:pPr>
        <w:pStyle w:val="ListParagraph"/>
        <w:spacing w:after="0" w:line="480" w:lineRule="auto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B00011" w:rsidRDefault="00B00011" w:rsidP="00234D5B">
      <w:pPr>
        <w:pStyle w:val="ListParagraph"/>
        <w:numPr>
          <w:ilvl w:val="0"/>
          <w:numId w:val="11"/>
        </w:numPr>
        <w:spacing w:after="0"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Cellulose (Papier)</w:t>
      </w:r>
    </w:p>
    <w:p w:rsidR="00B00011" w:rsidRDefault="00B00011" w:rsidP="00B00011">
      <w:pPr>
        <w:pStyle w:val="ListParagraph"/>
        <w:numPr>
          <w:ilvl w:val="0"/>
          <w:numId w:val="33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Introduction : les bois est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à l’ origine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de la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fabrication</w:t>
      </w:r>
      <w:r>
        <w:rPr>
          <w:rFonts w:ascii="Palatino Linotype" w:hAnsi="Palatino Linotype" w:cs="Courier New"/>
          <w:sz w:val="24"/>
          <w:szCs w:val="24"/>
          <w:lang w:val="fr-FR"/>
        </w:rPr>
        <w:t xml:space="preserve"> du papier</w:t>
      </w:r>
    </w:p>
    <w:p w:rsidR="00B00011" w:rsidRDefault="0060738B" w:rsidP="00B00011">
      <w:pPr>
        <w:pStyle w:val="ListParagraph"/>
        <w:numPr>
          <w:ilvl w:val="0"/>
          <w:numId w:val="33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Différents</w:t>
      </w:r>
      <w:r w:rsidR="00B00011">
        <w:rPr>
          <w:rFonts w:ascii="Palatino Linotype" w:hAnsi="Palatino Linotype" w:cs="Courier New"/>
          <w:sz w:val="24"/>
          <w:szCs w:val="24"/>
          <w:lang w:val="fr-FR"/>
        </w:rPr>
        <w:t xml:space="preserve"> types de bois</w:t>
      </w:r>
    </w:p>
    <w:p w:rsidR="00B00011" w:rsidRDefault="0060738B" w:rsidP="00B00011">
      <w:pPr>
        <w:pStyle w:val="ListParagraph"/>
        <w:numPr>
          <w:ilvl w:val="0"/>
          <w:numId w:val="33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B00011">
        <w:rPr>
          <w:rFonts w:ascii="Palatino Linotype" w:hAnsi="Palatino Linotype" w:cs="Courier New"/>
          <w:sz w:val="24"/>
          <w:szCs w:val="24"/>
          <w:lang w:val="fr-FR"/>
        </w:rPr>
        <w:t xml:space="preserve"> de fabrication du papier</w:t>
      </w:r>
    </w:p>
    <w:p w:rsidR="00B00011" w:rsidRDefault="00B00011" w:rsidP="00B00011">
      <w:pPr>
        <w:pStyle w:val="ListParagraph"/>
        <w:numPr>
          <w:ilvl w:val="0"/>
          <w:numId w:val="33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lastRenderedPageBreak/>
        <w:t>Conservation ou stockage</w:t>
      </w:r>
    </w:p>
    <w:p w:rsidR="00B00011" w:rsidRDefault="00B00011" w:rsidP="00B00011">
      <w:pPr>
        <w:pStyle w:val="ListParagraph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B00011" w:rsidRDefault="00B00011" w:rsidP="00B00011">
      <w:pPr>
        <w:pStyle w:val="ListParagraph"/>
        <w:numPr>
          <w:ilvl w:val="0"/>
          <w:numId w:val="11"/>
        </w:numPr>
        <w:spacing w:line="480" w:lineRule="auto"/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</w:pPr>
      <w:r>
        <w:rPr>
          <w:rFonts w:ascii="Palatino Linotype" w:hAnsi="Palatino Linotype" w:cs="Courier New"/>
          <w:b/>
          <w:bCs/>
          <w:sz w:val="24"/>
          <w:szCs w:val="24"/>
          <w:u w:val="single"/>
          <w:lang w:val="fr-FR"/>
        </w:rPr>
        <w:t>Peinture, Vernis, Colorants :</w:t>
      </w:r>
    </w:p>
    <w:p w:rsidR="00B00011" w:rsidRDefault="0060738B" w:rsidP="00B00011">
      <w:pPr>
        <w:pStyle w:val="ListParagraph"/>
        <w:numPr>
          <w:ilvl w:val="0"/>
          <w:numId w:val="34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Définition</w:t>
      </w:r>
    </w:p>
    <w:p w:rsidR="00B00011" w:rsidRDefault="00B00011" w:rsidP="00B00011">
      <w:pPr>
        <w:pStyle w:val="ListParagraph"/>
        <w:numPr>
          <w:ilvl w:val="0"/>
          <w:numId w:val="34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Composition</w:t>
      </w:r>
    </w:p>
    <w:p w:rsidR="00B00011" w:rsidRDefault="0060738B" w:rsidP="00B00011">
      <w:pPr>
        <w:pStyle w:val="ListParagraph"/>
        <w:numPr>
          <w:ilvl w:val="0"/>
          <w:numId w:val="34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Procédé</w:t>
      </w:r>
      <w:r w:rsidR="00B00011">
        <w:rPr>
          <w:rFonts w:ascii="Palatino Linotype" w:hAnsi="Palatino Linotype" w:cs="Courier New"/>
          <w:sz w:val="24"/>
          <w:szCs w:val="24"/>
          <w:lang w:val="fr-FR"/>
        </w:rPr>
        <w:t xml:space="preserve"> de fabrication</w:t>
      </w:r>
    </w:p>
    <w:p w:rsidR="00B00011" w:rsidRDefault="0060738B" w:rsidP="00B00011">
      <w:pPr>
        <w:pStyle w:val="ListParagraph"/>
        <w:numPr>
          <w:ilvl w:val="0"/>
          <w:numId w:val="34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>Caractéristiques</w:t>
      </w:r>
    </w:p>
    <w:p w:rsidR="00B00011" w:rsidRPr="00B00011" w:rsidRDefault="00B00011" w:rsidP="00B00011">
      <w:pPr>
        <w:pStyle w:val="ListParagraph"/>
        <w:numPr>
          <w:ilvl w:val="0"/>
          <w:numId w:val="34"/>
        </w:numPr>
        <w:rPr>
          <w:rFonts w:ascii="Palatino Linotype" w:hAnsi="Palatino Linotype" w:cs="Courier New"/>
          <w:sz w:val="24"/>
          <w:szCs w:val="24"/>
          <w:lang w:val="fr-FR"/>
        </w:rPr>
      </w:pPr>
      <w:r>
        <w:rPr>
          <w:rFonts w:ascii="Palatino Linotype" w:hAnsi="Palatino Linotype" w:cs="Courier New"/>
          <w:sz w:val="24"/>
          <w:szCs w:val="24"/>
          <w:lang w:val="fr-FR"/>
        </w:rPr>
        <w:t xml:space="preserve">Contrôle de </w:t>
      </w:r>
      <w:r w:rsidR="0060738B">
        <w:rPr>
          <w:rFonts w:ascii="Palatino Linotype" w:hAnsi="Palatino Linotype" w:cs="Courier New"/>
          <w:sz w:val="24"/>
          <w:szCs w:val="24"/>
          <w:lang w:val="fr-FR"/>
        </w:rPr>
        <w:t>qualité</w:t>
      </w:r>
      <w:r>
        <w:rPr>
          <w:rFonts w:ascii="Palatino Linotype" w:hAnsi="Palatino Linotype" w:cs="Courier New"/>
          <w:sz w:val="24"/>
          <w:szCs w:val="24"/>
          <w:lang w:val="fr-FR"/>
        </w:rPr>
        <w:t>.</w:t>
      </w:r>
    </w:p>
    <w:p w:rsidR="003F67F7" w:rsidRPr="003F67F7" w:rsidRDefault="003F67F7" w:rsidP="003F67F7">
      <w:pPr>
        <w:pStyle w:val="ListParagraph"/>
        <w:spacing w:line="360" w:lineRule="auto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p w:rsidR="003F67F7" w:rsidRPr="0033445D" w:rsidRDefault="003F67F7" w:rsidP="003F67F7">
      <w:pPr>
        <w:pStyle w:val="ListParagraph"/>
        <w:spacing w:line="360" w:lineRule="auto"/>
        <w:ind w:left="1440"/>
        <w:rPr>
          <w:rFonts w:ascii="Palatino Linotype" w:hAnsi="Palatino Linotype" w:cs="Courier New"/>
          <w:sz w:val="24"/>
          <w:szCs w:val="24"/>
          <w:lang w:val="fr-FR"/>
        </w:rPr>
      </w:pPr>
    </w:p>
    <w:sectPr w:rsidR="003F67F7" w:rsidRPr="0033445D" w:rsidSect="00A3664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A9F" w:rsidRDefault="005D4A9F" w:rsidP="00FE23AA">
      <w:pPr>
        <w:spacing w:after="0" w:line="240" w:lineRule="auto"/>
      </w:pPr>
      <w:r>
        <w:separator/>
      </w:r>
    </w:p>
  </w:endnote>
  <w:endnote w:type="continuationSeparator" w:id="1">
    <w:p w:rsidR="005D4A9F" w:rsidRDefault="005D4A9F" w:rsidP="00FE2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71110"/>
      <w:docPartObj>
        <w:docPartGallery w:val="Page Numbers (Bottom of Page)"/>
        <w:docPartUnique/>
      </w:docPartObj>
    </w:sdtPr>
    <w:sdtContent>
      <w:p w:rsidR="002E0535" w:rsidRDefault="002E0535">
        <w:pPr>
          <w:pStyle w:val="Footer"/>
          <w:jc w:val="center"/>
        </w:pPr>
        <w:fldSimple w:instr=" PAGE   \* MERGEFORMAT ">
          <w:r w:rsidR="00234D5B">
            <w:rPr>
              <w:noProof/>
            </w:rPr>
            <w:t>5</w:t>
          </w:r>
        </w:fldSimple>
      </w:p>
    </w:sdtContent>
  </w:sdt>
  <w:p w:rsidR="002E0535" w:rsidRDefault="002E05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A9F" w:rsidRDefault="005D4A9F" w:rsidP="00FE23AA">
      <w:pPr>
        <w:spacing w:after="0" w:line="240" w:lineRule="auto"/>
      </w:pPr>
      <w:r>
        <w:separator/>
      </w:r>
    </w:p>
  </w:footnote>
  <w:footnote w:type="continuationSeparator" w:id="1">
    <w:p w:rsidR="005D4A9F" w:rsidRDefault="005D4A9F" w:rsidP="00FE2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F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AD0BCD"/>
    <w:multiLevelType w:val="hybridMultilevel"/>
    <w:tmpl w:val="48066C50"/>
    <w:lvl w:ilvl="0" w:tplc="CD20DA8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0636E4"/>
    <w:multiLevelType w:val="hybridMultilevel"/>
    <w:tmpl w:val="BDDE679A"/>
    <w:lvl w:ilvl="0" w:tplc="0A2C7DC8">
      <w:start w:val="1"/>
      <w:numFmt w:val="lowerLetter"/>
      <w:lvlText w:val="%1)"/>
      <w:lvlJc w:val="left"/>
      <w:pPr>
        <w:ind w:left="22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930" w:hanging="360"/>
      </w:pPr>
    </w:lvl>
    <w:lvl w:ilvl="2" w:tplc="0409001B" w:tentative="1">
      <w:start w:val="1"/>
      <w:numFmt w:val="lowerRoman"/>
      <w:lvlText w:val="%3."/>
      <w:lvlJc w:val="right"/>
      <w:pPr>
        <w:ind w:left="3650" w:hanging="180"/>
      </w:pPr>
    </w:lvl>
    <w:lvl w:ilvl="3" w:tplc="0409000F" w:tentative="1">
      <w:start w:val="1"/>
      <w:numFmt w:val="decimal"/>
      <w:lvlText w:val="%4."/>
      <w:lvlJc w:val="left"/>
      <w:pPr>
        <w:ind w:left="4370" w:hanging="360"/>
      </w:pPr>
    </w:lvl>
    <w:lvl w:ilvl="4" w:tplc="04090019" w:tentative="1">
      <w:start w:val="1"/>
      <w:numFmt w:val="lowerLetter"/>
      <w:lvlText w:val="%5."/>
      <w:lvlJc w:val="left"/>
      <w:pPr>
        <w:ind w:left="5090" w:hanging="360"/>
      </w:pPr>
    </w:lvl>
    <w:lvl w:ilvl="5" w:tplc="0409001B" w:tentative="1">
      <w:start w:val="1"/>
      <w:numFmt w:val="lowerRoman"/>
      <w:lvlText w:val="%6."/>
      <w:lvlJc w:val="right"/>
      <w:pPr>
        <w:ind w:left="5810" w:hanging="180"/>
      </w:pPr>
    </w:lvl>
    <w:lvl w:ilvl="6" w:tplc="0409000F" w:tentative="1">
      <w:start w:val="1"/>
      <w:numFmt w:val="decimal"/>
      <w:lvlText w:val="%7."/>
      <w:lvlJc w:val="left"/>
      <w:pPr>
        <w:ind w:left="6530" w:hanging="360"/>
      </w:pPr>
    </w:lvl>
    <w:lvl w:ilvl="7" w:tplc="04090019" w:tentative="1">
      <w:start w:val="1"/>
      <w:numFmt w:val="lowerLetter"/>
      <w:lvlText w:val="%8."/>
      <w:lvlJc w:val="left"/>
      <w:pPr>
        <w:ind w:left="7250" w:hanging="360"/>
      </w:pPr>
    </w:lvl>
    <w:lvl w:ilvl="8" w:tplc="0409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3">
    <w:nsid w:val="0A3A0732"/>
    <w:multiLevelType w:val="hybridMultilevel"/>
    <w:tmpl w:val="50949B6A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0B4867E0"/>
    <w:multiLevelType w:val="hybridMultilevel"/>
    <w:tmpl w:val="5448CC54"/>
    <w:lvl w:ilvl="0" w:tplc="28A6C40A">
      <w:start w:val="1"/>
      <w:numFmt w:val="decimal"/>
      <w:lvlText w:val="%1."/>
      <w:lvlJc w:val="left"/>
      <w:pPr>
        <w:ind w:left="180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CE31435"/>
    <w:multiLevelType w:val="hybridMultilevel"/>
    <w:tmpl w:val="BF06F53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8732248"/>
    <w:multiLevelType w:val="hybridMultilevel"/>
    <w:tmpl w:val="48066C50"/>
    <w:lvl w:ilvl="0" w:tplc="CD20DA8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5253233"/>
    <w:multiLevelType w:val="hybridMultilevel"/>
    <w:tmpl w:val="5448CC54"/>
    <w:lvl w:ilvl="0" w:tplc="28A6C40A">
      <w:start w:val="1"/>
      <w:numFmt w:val="decimal"/>
      <w:lvlText w:val="%1."/>
      <w:lvlJc w:val="left"/>
      <w:pPr>
        <w:ind w:left="180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5295260"/>
    <w:multiLevelType w:val="hybridMultilevel"/>
    <w:tmpl w:val="5448CC54"/>
    <w:lvl w:ilvl="0" w:tplc="28A6C40A">
      <w:start w:val="1"/>
      <w:numFmt w:val="decimal"/>
      <w:lvlText w:val="%1."/>
      <w:lvlJc w:val="left"/>
      <w:pPr>
        <w:ind w:left="180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7B33C27"/>
    <w:multiLevelType w:val="hybridMultilevel"/>
    <w:tmpl w:val="9692E53C"/>
    <w:lvl w:ilvl="0" w:tplc="BAB2CD4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87A1C25"/>
    <w:multiLevelType w:val="hybridMultilevel"/>
    <w:tmpl w:val="D9FE5F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B940662"/>
    <w:multiLevelType w:val="hybridMultilevel"/>
    <w:tmpl w:val="01764AA6"/>
    <w:lvl w:ilvl="0" w:tplc="33FE159C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F757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F6739CD"/>
    <w:multiLevelType w:val="hybridMultilevel"/>
    <w:tmpl w:val="0CC8A072"/>
    <w:lvl w:ilvl="0" w:tplc="D6F6547A">
      <w:start w:val="1"/>
      <w:numFmt w:val="lowerLetter"/>
      <w:lvlText w:val="%1)"/>
      <w:lvlJc w:val="left"/>
      <w:pPr>
        <w:ind w:left="216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6B75670"/>
    <w:multiLevelType w:val="hybridMultilevel"/>
    <w:tmpl w:val="E3EEB130"/>
    <w:lvl w:ilvl="0" w:tplc="17E03670">
      <w:start w:val="1"/>
      <w:numFmt w:val="lowerLetter"/>
      <w:lvlText w:val="%1)"/>
      <w:lvlJc w:val="left"/>
      <w:pPr>
        <w:ind w:left="21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9C73C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FF13549"/>
    <w:multiLevelType w:val="hybridMultilevel"/>
    <w:tmpl w:val="43ACA48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243BBE"/>
    <w:multiLevelType w:val="hybridMultilevel"/>
    <w:tmpl w:val="48066C50"/>
    <w:lvl w:ilvl="0" w:tplc="CD20DA8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86B6F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CB17272"/>
    <w:multiLevelType w:val="hybridMultilevel"/>
    <w:tmpl w:val="B1F482C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0063882"/>
    <w:multiLevelType w:val="hybridMultilevel"/>
    <w:tmpl w:val="33C6B71E"/>
    <w:lvl w:ilvl="0" w:tplc="04090015">
      <w:start w:val="1"/>
      <w:numFmt w:val="upp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1">
    <w:nsid w:val="55E91CCB"/>
    <w:multiLevelType w:val="hybridMultilevel"/>
    <w:tmpl w:val="70004AC0"/>
    <w:lvl w:ilvl="0" w:tplc="37D6A01E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B44E0"/>
    <w:multiLevelType w:val="hybridMultilevel"/>
    <w:tmpl w:val="70004AC0"/>
    <w:lvl w:ilvl="0" w:tplc="37D6A01E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860D38"/>
    <w:multiLevelType w:val="multilevel"/>
    <w:tmpl w:val="4A9E0E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upperLetter"/>
      <w:lvlText w:val="%5.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BE63D2E"/>
    <w:multiLevelType w:val="hybridMultilevel"/>
    <w:tmpl w:val="F3BC2B18"/>
    <w:lvl w:ilvl="0" w:tplc="A3F0CF7E">
      <w:start w:val="1"/>
      <w:numFmt w:val="upperLetter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4D5BA5"/>
    <w:multiLevelType w:val="multilevel"/>
    <w:tmpl w:val="BF5496D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D9597A"/>
    <w:multiLevelType w:val="hybridMultilevel"/>
    <w:tmpl w:val="AF5840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4B0E47"/>
    <w:multiLevelType w:val="hybridMultilevel"/>
    <w:tmpl w:val="75C204AA"/>
    <w:lvl w:ilvl="0" w:tplc="B5421C5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807D72"/>
    <w:multiLevelType w:val="hybridMultilevel"/>
    <w:tmpl w:val="A2E254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1795C"/>
    <w:multiLevelType w:val="hybridMultilevel"/>
    <w:tmpl w:val="D9FE5F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106097"/>
    <w:multiLevelType w:val="hybridMultilevel"/>
    <w:tmpl w:val="A148FA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B573ED0"/>
    <w:multiLevelType w:val="hybridMultilevel"/>
    <w:tmpl w:val="CD7464E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6CE26937"/>
    <w:multiLevelType w:val="hybridMultilevel"/>
    <w:tmpl w:val="89D66B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343247F"/>
    <w:multiLevelType w:val="hybridMultilevel"/>
    <w:tmpl w:val="70004AC0"/>
    <w:lvl w:ilvl="0" w:tplc="37D6A01E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16"/>
  </w:num>
  <w:num w:numId="3">
    <w:abstractNumId w:val="15"/>
  </w:num>
  <w:num w:numId="4">
    <w:abstractNumId w:val="25"/>
  </w:num>
  <w:num w:numId="5">
    <w:abstractNumId w:val="18"/>
  </w:num>
  <w:num w:numId="6">
    <w:abstractNumId w:val="0"/>
  </w:num>
  <w:num w:numId="7">
    <w:abstractNumId w:val="12"/>
  </w:num>
  <w:num w:numId="8">
    <w:abstractNumId w:val="23"/>
  </w:num>
  <w:num w:numId="9">
    <w:abstractNumId w:val="20"/>
  </w:num>
  <w:num w:numId="10">
    <w:abstractNumId w:val="3"/>
  </w:num>
  <w:num w:numId="11">
    <w:abstractNumId w:val="27"/>
  </w:num>
  <w:num w:numId="12">
    <w:abstractNumId w:val="26"/>
  </w:num>
  <w:num w:numId="13">
    <w:abstractNumId w:val="11"/>
  </w:num>
  <w:num w:numId="14">
    <w:abstractNumId w:val="24"/>
  </w:num>
  <w:num w:numId="15">
    <w:abstractNumId w:val="9"/>
  </w:num>
  <w:num w:numId="16">
    <w:abstractNumId w:val="10"/>
  </w:num>
  <w:num w:numId="17">
    <w:abstractNumId w:val="30"/>
  </w:num>
  <w:num w:numId="18">
    <w:abstractNumId w:val="4"/>
  </w:num>
  <w:num w:numId="19">
    <w:abstractNumId w:val="19"/>
  </w:num>
  <w:num w:numId="20">
    <w:abstractNumId w:val="32"/>
  </w:num>
  <w:num w:numId="21">
    <w:abstractNumId w:val="7"/>
  </w:num>
  <w:num w:numId="22">
    <w:abstractNumId w:val="13"/>
  </w:num>
  <w:num w:numId="23">
    <w:abstractNumId w:val="8"/>
  </w:num>
  <w:num w:numId="24">
    <w:abstractNumId w:val="14"/>
  </w:num>
  <w:num w:numId="25">
    <w:abstractNumId w:val="5"/>
  </w:num>
  <w:num w:numId="26">
    <w:abstractNumId w:val="29"/>
  </w:num>
  <w:num w:numId="27">
    <w:abstractNumId w:val="31"/>
  </w:num>
  <w:num w:numId="28">
    <w:abstractNumId w:val="33"/>
  </w:num>
  <w:num w:numId="29">
    <w:abstractNumId w:val="21"/>
  </w:num>
  <w:num w:numId="30">
    <w:abstractNumId w:val="22"/>
  </w:num>
  <w:num w:numId="31">
    <w:abstractNumId w:val="17"/>
  </w:num>
  <w:num w:numId="32">
    <w:abstractNumId w:val="2"/>
  </w:num>
  <w:num w:numId="33">
    <w:abstractNumId w:val="6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EC1"/>
    <w:rsid w:val="00100568"/>
    <w:rsid w:val="00234D5B"/>
    <w:rsid w:val="002E0535"/>
    <w:rsid w:val="0032238D"/>
    <w:rsid w:val="0033445D"/>
    <w:rsid w:val="003403E2"/>
    <w:rsid w:val="00381887"/>
    <w:rsid w:val="003C244F"/>
    <w:rsid w:val="003F67F7"/>
    <w:rsid w:val="004315A8"/>
    <w:rsid w:val="00451BF6"/>
    <w:rsid w:val="005A25AB"/>
    <w:rsid w:val="005D4A9F"/>
    <w:rsid w:val="0060738B"/>
    <w:rsid w:val="008B21D0"/>
    <w:rsid w:val="008D63D3"/>
    <w:rsid w:val="00981E64"/>
    <w:rsid w:val="009F5DD8"/>
    <w:rsid w:val="00A0160E"/>
    <w:rsid w:val="00A3664F"/>
    <w:rsid w:val="00AC4B9D"/>
    <w:rsid w:val="00B00011"/>
    <w:rsid w:val="00B502F1"/>
    <w:rsid w:val="00BA7016"/>
    <w:rsid w:val="00BB6944"/>
    <w:rsid w:val="00C41EC1"/>
    <w:rsid w:val="00CC2AA2"/>
    <w:rsid w:val="00E04551"/>
    <w:rsid w:val="00EA2920"/>
    <w:rsid w:val="00EE3CDC"/>
    <w:rsid w:val="00F46A8F"/>
    <w:rsid w:val="00F55BD5"/>
    <w:rsid w:val="00F66037"/>
    <w:rsid w:val="00FB75E2"/>
    <w:rsid w:val="00FE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E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2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3AA"/>
  </w:style>
  <w:style w:type="paragraph" w:styleId="Footer">
    <w:name w:val="footer"/>
    <w:basedOn w:val="Normal"/>
    <w:link w:val="FooterChar"/>
    <w:uiPriority w:val="99"/>
    <w:unhideWhenUsed/>
    <w:rsid w:val="00FE2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0444-0729-4BCD-9691-D906AE99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dcterms:created xsi:type="dcterms:W3CDTF">2016-05-24T10:26:00Z</dcterms:created>
  <dcterms:modified xsi:type="dcterms:W3CDTF">2016-05-24T10:42:00Z</dcterms:modified>
</cp:coreProperties>
</file>